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宋体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color w:val="auto"/>
          <w:sz w:val="36"/>
          <w:szCs w:val="36"/>
          <w:lang w:eastAsia="zh-CN"/>
        </w:rPr>
        <w:t>国家邮政局邮政业安全中心应届毕业生报名</w:t>
      </w:r>
      <w:r>
        <w:rPr>
          <w:rFonts w:hint="eastAsia" w:ascii="黑体" w:hAnsi="宋体" w:eastAsia="黑体"/>
          <w:color w:val="auto"/>
          <w:sz w:val="36"/>
          <w:szCs w:val="36"/>
        </w:rPr>
        <w:t>表</w:t>
      </w:r>
      <w:bookmarkEnd w:id="0"/>
    </w:p>
    <w:tbl>
      <w:tblPr>
        <w:tblStyle w:val="2"/>
        <w:tblW w:w="110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76"/>
        <w:gridCol w:w="227"/>
        <w:gridCol w:w="1418"/>
        <w:gridCol w:w="939"/>
        <w:gridCol w:w="432"/>
        <w:gridCol w:w="953"/>
        <w:gridCol w:w="515"/>
        <w:gridCol w:w="1409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熟悉专业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手机号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现 住 址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全日制教育学历学位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简    历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自高中填写，注明统招、非统招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主要实习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（含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校内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科研成果（课题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论文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）（可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>另附页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</w:rPr>
              <w:t>　</w:t>
            </w:r>
          </w:p>
        </w:tc>
      </w:tr>
      <w:tr>
        <w:trPr>
          <w:trHeight w:val="373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 龄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93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66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本人郑重承诺以上内容属实并同意相关部门对以上情况进行调查,如有任何虚假与隐瞒,本人愿无条件接受相关处理,由此而引发的各种问题,后果均由本人承担。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                                     签字：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zgzMWYxYTE2ODllZWEzM2NkM2FmN2EyZjAwYjEifQ=="/>
  </w:docVars>
  <w:rsids>
    <w:rsidRoot w:val="00000000"/>
    <w:rsid w:val="30C667E7"/>
    <w:rsid w:val="3D4D437A"/>
    <w:rsid w:val="8FFE9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2023-05-10T17:06:00Z</dcterms:created>
  <dc:creator>T0014</dc:creator>
  <cp:lastModifiedBy>NNN</cp:lastModifiedBy>
  <dcterms:modified xsi:type="dcterms:W3CDTF">2024-07-23T01:16:49Z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F613F85A6BB046CE9D4FF73F8528A7C0</vt:lpwstr>
  </property>
</Properties>
</file>